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83" w:rsidRPr="00834E95" w:rsidRDefault="00912583" w:rsidP="00912583">
      <w:pPr>
        <w:pStyle w:val="Akapitzlist"/>
        <w:jc w:val="center"/>
        <w:rPr>
          <w:rFonts w:ascii="Times New Roman" w:hAnsi="Times New Roman" w:cs="Times New Roman"/>
          <w:b/>
          <w:sz w:val="28"/>
        </w:rPr>
      </w:pPr>
      <w:r w:rsidRPr="00834E95">
        <w:rPr>
          <w:rFonts w:ascii="Times New Roman" w:hAnsi="Times New Roman" w:cs="Times New Roman"/>
          <w:b/>
          <w:sz w:val="28"/>
        </w:rPr>
        <w:t>REGULAMIN ŚWIETLICY SZKOLNEJ</w:t>
      </w:r>
    </w:p>
    <w:p w:rsidR="00912583" w:rsidRPr="00834E95" w:rsidRDefault="00912583" w:rsidP="00912583">
      <w:pPr>
        <w:pStyle w:val="Akapitzlist"/>
        <w:jc w:val="center"/>
        <w:rPr>
          <w:rFonts w:ascii="Times New Roman" w:hAnsi="Times New Roman" w:cs="Times New Roman"/>
          <w:b/>
          <w:sz w:val="28"/>
        </w:rPr>
      </w:pPr>
      <w:r w:rsidRPr="00834E95">
        <w:rPr>
          <w:rFonts w:ascii="Times New Roman" w:hAnsi="Times New Roman" w:cs="Times New Roman"/>
          <w:b/>
          <w:sz w:val="28"/>
        </w:rPr>
        <w:t xml:space="preserve">ZESPOŁU SZKOLNO-PRZEDSZKOLNEGO </w:t>
      </w:r>
    </w:p>
    <w:p w:rsidR="00912583" w:rsidRPr="00834E95" w:rsidRDefault="00912583" w:rsidP="00912583">
      <w:pPr>
        <w:pStyle w:val="Akapitzlist"/>
        <w:jc w:val="center"/>
        <w:rPr>
          <w:rFonts w:ascii="Times New Roman" w:hAnsi="Times New Roman" w:cs="Times New Roman"/>
          <w:b/>
          <w:sz w:val="28"/>
        </w:rPr>
      </w:pPr>
      <w:r w:rsidRPr="00834E95">
        <w:rPr>
          <w:rFonts w:ascii="Times New Roman" w:hAnsi="Times New Roman" w:cs="Times New Roman"/>
          <w:b/>
          <w:sz w:val="28"/>
        </w:rPr>
        <w:t>Z ODDZIAŁAMI INTEGRACYJNYMI NR 1 W RYBNIKU</w:t>
      </w:r>
    </w:p>
    <w:p w:rsidR="00B46A03" w:rsidRPr="00834E95" w:rsidRDefault="00912583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1. </w:t>
      </w:r>
      <w:r w:rsidR="00D644D6" w:rsidRPr="00834E95">
        <w:rPr>
          <w:rFonts w:ascii="Times New Roman" w:hAnsi="Times New Roman" w:cs="Times New Roman"/>
          <w:sz w:val="24"/>
        </w:rPr>
        <w:t>Ze świetlicy korzystają uczniowie:</w:t>
      </w:r>
    </w:p>
    <w:p w:rsidR="00D644D6" w:rsidRPr="00834E95" w:rsidRDefault="00D644D6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- dojeżdżający do szkoły,</w:t>
      </w:r>
    </w:p>
    <w:p w:rsidR="00D644D6" w:rsidRPr="00834E95" w:rsidRDefault="00D644D6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- których rodzice pracują zawodowo i nie mogą zapewni</w:t>
      </w:r>
      <w:r w:rsidR="00912583" w:rsidRPr="00834E95">
        <w:rPr>
          <w:rFonts w:ascii="Times New Roman" w:hAnsi="Times New Roman" w:cs="Times New Roman"/>
          <w:sz w:val="24"/>
        </w:rPr>
        <w:t>ć dziecku opieki po zakończeniu l</w:t>
      </w:r>
      <w:r w:rsidRPr="00834E95">
        <w:rPr>
          <w:rFonts w:ascii="Times New Roman" w:hAnsi="Times New Roman" w:cs="Times New Roman"/>
          <w:sz w:val="24"/>
        </w:rPr>
        <w:t>ekcji,</w:t>
      </w:r>
    </w:p>
    <w:p w:rsidR="00912583" w:rsidRPr="00834E95" w:rsidRDefault="00D644D6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- którzy w wyniku </w:t>
      </w:r>
      <w:r w:rsidR="00E83F73">
        <w:rPr>
          <w:rFonts w:ascii="Times New Roman" w:hAnsi="Times New Roman" w:cs="Times New Roman"/>
          <w:sz w:val="24"/>
        </w:rPr>
        <w:t>z</w:t>
      </w:r>
      <w:r w:rsidRPr="00834E95">
        <w:rPr>
          <w:rFonts w:ascii="Times New Roman" w:hAnsi="Times New Roman" w:cs="Times New Roman"/>
          <w:sz w:val="24"/>
        </w:rPr>
        <w:t xml:space="preserve">mian w rozkładzie zajęć dydaktyczno-wychowawczych zostają skierowani </w:t>
      </w:r>
    </w:p>
    <w:p w:rsidR="00D644D6" w:rsidRPr="00834E95" w:rsidRDefault="00912583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  </w:t>
      </w:r>
      <w:r w:rsidR="00D644D6" w:rsidRPr="00834E95">
        <w:rPr>
          <w:rFonts w:ascii="Times New Roman" w:hAnsi="Times New Roman" w:cs="Times New Roman"/>
          <w:sz w:val="24"/>
        </w:rPr>
        <w:t>do świetlicy,</w:t>
      </w:r>
    </w:p>
    <w:p w:rsidR="00D644D6" w:rsidRPr="00834E95" w:rsidRDefault="00D644D6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- oczekujących na kółka zainteresowań i zajęcia poza</w:t>
      </w:r>
      <w:r w:rsidR="00A73503" w:rsidRPr="00834E95">
        <w:rPr>
          <w:rFonts w:ascii="Times New Roman" w:hAnsi="Times New Roman" w:cs="Times New Roman"/>
          <w:sz w:val="24"/>
        </w:rPr>
        <w:t>lekcyjne</w:t>
      </w:r>
    </w:p>
    <w:p w:rsidR="00A73503" w:rsidRPr="00834E95" w:rsidRDefault="00A73503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2. Udział w zajęciach uczniów dojeżdżających jest obowiązkowy.</w:t>
      </w:r>
    </w:p>
    <w:p w:rsidR="00A73503" w:rsidRPr="00834E95" w:rsidRDefault="00A73503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3. Do świetlicy przyjmuje się ucznia na wniosek rodziców.</w:t>
      </w:r>
    </w:p>
    <w:p w:rsidR="00A73503" w:rsidRPr="00834E95" w:rsidRDefault="00A73503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4. Nauczyciele świetlicy odpowiadają wyłącznie za bezpieczeństwo dzieci, które zostały przyprowadzone do świetlicy lub zgłosiły się do niej same przed lub po lekcjach. Nauczyciel  świetlicy nie odpowiada za dziecko przebywające w szkole, które nie dotrze do świetlicy przed lub po lekcjach.</w:t>
      </w:r>
    </w:p>
    <w:p w:rsidR="00A73503" w:rsidRPr="00834E95" w:rsidRDefault="00A73503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5. Przyjmowanie ucznia do świetlicy odbywa się corocznie w oparciu o podpisane przez rodziców ( opiekunów prawnych) karty zgłoszeń.</w:t>
      </w:r>
    </w:p>
    <w:p w:rsidR="00A73503" w:rsidRPr="00834E95" w:rsidRDefault="00A73503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6. </w:t>
      </w:r>
      <w:r w:rsidRPr="00834E95">
        <w:rPr>
          <w:rFonts w:ascii="Times New Roman" w:hAnsi="Times New Roman" w:cs="Times New Roman"/>
          <w:sz w:val="24"/>
          <w:u w:val="single"/>
        </w:rPr>
        <w:t>Uczestnictwo ucznia – korzystającego z opieki w świetlicy – w zajęciach świetlicowych jest obowiązkowe.</w:t>
      </w:r>
    </w:p>
    <w:p w:rsidR="00A73503" w:rsidRPr="00834E95" w:rsidRDefault="00A73503" w:rsidP="0091258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834E95">
        <w:rPr>
          <w:rFonts w:ascii="Times New Roman" w:hAnsi="Times New Roman" w:cs="Times New Roman"/>
          <w:sz w:val="24"/>
        </w:rPr>
        <w:t xml:space="preserve">7. </w:t>
      </w:r>
      <w:r w:rsidRPr="00834E95">
        <w:rPr>
          <w:rFonts w:ascii="Times New Roman" w:hAnsi="Times New Roman" w:cs="Times New Roman"/>
          <w:sz w:val="24"/>
          <w:u w:val="single"/>
        </w:rPr>
        <w:t>Uczeń ma obowiązek informowania nauczyciela świetlicy o każdorazowym, nawet krótkotrwałym oddaleniu się.</w:t>
      </w:r>
    </w:p>
    <w:p w:rsidR="00A73503" w:rsidRPr="00834E95" w:rsidRDefault="00A73503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8. Uczniowie mogą korzystać z opieki świetlicy od poniedziałku do piątku w godzinach pracy świetlicy od </w:t>
      </w:r>
      <w:r w:rsidR="002A0787">
        <w:rPr>
          <w:rFonts w:ascii="Times New Roman" w:hAnsi="Times New Roman" w:cs="Times New Roman"/>
          <w:sz w:val="24"/>
        </w:rPr>
        <w:t>6</w:t>
      </w:r>
      <w:r w:rsidRPr="00834E95">
        <w:rPr>
          <w:rFonts w:ascii="Times New Roman" w:hAnsi="Times New Roman" w:cs="Times New Roman"/>
          <w:sz w:val="24"/>
        </w:rPr>
        <w:t>:</w:t>
      </w:r>
      <w:r w:rsidR="002A0787">
        <w:rPr>
          <w:rFonts w:ascii="Times New Roman" w:hAnsi="Times New Roman" w:cs="Times New Roman"/>
          <w:sz w:val="24"/>
        </w:rPr>
        <w:t>3</w:t>
      </w:r>
      <w:r w:rsidRPr="00834E95">
        <w:rPr>
          <w:rFonts w:ascii="Times New Roman" w:hAnsi="Times New Roman" w:cs="Times New Roman"/>
          <w:sz w:val="24"/>
        </w:rPr>
        <w:t>0 do 16:00</w:t>
      </w:r>
      <w:bookmarkStart w:id="0" w:name="_GoBack"/>
      <w:bookmarkEnd w:id="0"/>
    </w:p>
    <w:p w:rsidR="00A73503" w:rsidRPr="00834E95" w:rsidRDefault="00A73503" w:rsidP="0091258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834E95">
        <w:rPr>
          <w:rFonts w:ascii="Times New Roman" w:hAnsi="Times New Roman" w:cs="Times New Roman"/>
          <w:sz w:val="24"/>
        </w:rPr>
        <w:t xml:space="preserve">9. </w:t>
      </w:r>
      <w:r w:rsidRPr="00834E95">
        <w:rPr>
          <w:rFonts w:ascii="Times New Roman" w:hAnsi="Times New Roman" w:cs="Times New Roman"/>
          <w:sz w:val="24"/>
          <w:u w:val="single"/>
        </w:rPr>
        <w:t>W przypadku zmiany dyspozycji zamieszczonej w Karcie zgłoszenia dziecka do świetlicy szkolnej rodzic/opiekun zobowiązany jest do jak najszybszego poinformowania  o tym wychowawców świetlicy i złożenia pisemnego oświadczenia.</w:t>
      </w:r>
    </w:p>
    <w:p w:rsidR="00A73503" w:rsidRPr="00834E95" w:rsidRDefault="00A73503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10. O zwolnieniach dziecka z zajęć świetlicowych wychowawcy świet</w:t>
      </w:r>
      <w:r w:rsidR="00204CBB" w:rsidRPr="00834E95">
        <w:rPr>
          <w:rFonts w:ascii="Times New Roman" w:hAnsi="Times New Roman" w:cs="Times New Roman"/>
          <w:sz w:val="24"/>
        </w:rPr>
        <w:t>licy będą powiadamiani pisemnie, telefonicznie lub poprze</w:t>
      </w:r>
      <w:r w:rsidR="00E83F73">
        <w:rPr>
          <w:rFonts w:ascii="Times New Roman" w:hAnsi="Times New Roman" w:cs="Times New Roman"/>
          <w:sz w:val="24"/>
        </w:rPr>
        <w:t>z</w:t>
      </w:r>
      <w:r w:rsidR="00204CBB" w:rsidRPr="00834E95">
        <w:rPr>
          <w:rFonts w:ascii="Times New Roman" w:hAnsi="Times New Roman" w:cs="Times New Roman"/>
          <w:sz w:val="24"/>
        </w:rPr>
        <w:t xml:space="preserve"> dziennik elektroniczny </w:t>
      </w:r>
      <w:r w:rsidRPr="00834E95">
        <w:rPr>
          <w:rFonts w:ascii="Times New Roman" w:hAnsi="Times New Roman" w:cs="Times New Roman"/>
          <w:sz w:val="24"/>
        </w:rPr>
        <w:t>wyłącznie przez rodziców</w:t>
      </w:r>
      <w:r w:rsidR="00204CBB" w:rsidRPr="00834E95">
        <w:rPr>
          <w:rFonts w:ascii="Times New Roman" w:hAnsi="Times New Roman" w:cs="Times New Roman"/>
          <w:sz w:val="24"/>
        </w:rPr>
        <w:t>/prawnych opiekunów.</w:t>
      </w:r>
    </w:p>
    <w:p w:rsidR="00204CBB" w:rsidRPr="00834E95" w:rsidRDefault="00204CBB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11. Wychowawca </w:t>
      </w:r>
      <w:r w:rsidRPr="00834E95">
        <w:rPr>
          <w:rFonts w:ascii="Times New Roman" w:hAnsi="Times New Roman" w:cs="Times New Roman"/>
          <w:b/>
          <w:sz w:val="24"/>
        </w:rPr>
        <w:t>nie zastosuje</w:t>
      </w:r>
      <w:r w:rsidRPr="00834E95">
        <w:rPr>
          <w:rFonts w:ascii="Times New Roman" w:hAnsi="Times New Roman" w:cs="Times New Roman"/>
          <w:sz w:val="24"/>
        </w:rPr>
        <w:t xml:space="preserve"> się do ustnych informacji przekazanych przez dziecko. Każda nowa decyzja rodzica musi być przekazana w formie pisemnej z datą i podpisem bądź telefonicznie lub poprzez dziennik elektroniczny.</w:t>
      </w:r>
    </w:p>
    <w:p w:rsidR="00204CBB" w:rsidRPr="00834E95" w:rsidRDefault="00204CBB" w:rsidP="0091258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12. Dzieci odbierane są ze świetlicy szkolnej osobiście przez rodziców/opiekunów prawnych lub przez osoby upoważnione i zgłoszone pisemnie wychowawcom świetlicy, </w:t>
      </w:r>
      <w:r w:rsidRPr="00834E95">
        <w:rPr>
          <w:rFonts w:ascii="Times New Roman" w:hAnsi="Times New Roman" w:cs="Times New Roman"/>
          <w:b/>
          <w:sz w:val="24"/>
        </w:rPr>
        <w:t>innym osobom dziecko nie zostanie wydane.</w:t>
      </w:r>
    </w:p>
    <w:p w:rsidR="00204CBB" w:rsidRPr="00834E95" w:rsidRDefault="00204CBB" w:rsidP="0091258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13. </w:t>
      </w:r>
      <w:r w:rsidRPr="00834E95">
        <w:rPr>
          <w:rFonts w:ascii="Times New Roman" w:hAnsi="Times New Roman" w:cs="Times New Roman"/>
          <w:sz w:val="24"/>
          <w:u w:val="single"/>
        </w:rPr>
        <w:t>Samodzielne wyjście dziecka ze świetlicy do domu</w:t>
      </w:r>
      <w:r w:rsidRPr="00834E95">
        <w:rPr>
          <w:rFonts w:ascii="Times New Roman" w:hAnsi="Times New Roman" w:cs="Times New Roman"/>
          <w:sz w:val="24"/>
        </w:rPr>
        <w:t xml:space="preserve"> – </w:t>
      </w:r>
      <w:r w:rsidRPr="00834E95">
        <w:rPr>
          <w:rFonts w:ascii="Times New Roman" w:hAnsi="Times New Roman" w:cs="Times New Roman"/>
          <w:b/>
          <w:sz w:val="24"/>
        </w:rPr>
        <w:t>wyłącznie</w:t>
      </w:r>
      <w:r w:rsidRPr="00834E95">
        <w:rPr>
          <w:rFonts w:ascii="Times New Roman" w:hAnsi="Times New Roman" w:cs="Times New Roman"/>
          <w:sz w:val="24"/>
        </w:rPr>
        <w:t xml:space="preserve"> dziecko posiadające pisemną zgodę rodziców/opiekunów prawnych może samodzielnie wrócić do domu</w:t>
      </w:r>
      <w:r w:rsidRPr="00834E95">
        <w:rPr>
          <w:rFonts w:ascii="Times New Roman" w:hAnsi="Times New Roman" w:cs="Times New Roman"/>
          <w:b/>
          <w:sz w:val="24"/>
        </w:rPr>
        <w:t xml:space="preserve">. Zgoda </w:t>
      </w:r>
      <w:r w:rsidR="00834E95" w:rsidRPr="00834E95">
        <w:rPr>
          <w:rFonts w:ascii="Times New Roman" w:hAnsi="Times New Roman" w:cs="Times New Roman"/>
          <w:b/>
          <w:sz w:val="24"/>
        </w:rPr>
        <w:t>ro</w:t>
      </w:r>
      <w:r w:rsidRPr="00834E95">
        <w:rPr>
          <w:rFonts w:ascii="Times New Roman" w:hAnsi="Times New Roman" w:cs="Times New Roman"/>
          <w:b/>
          <w:sz w:val="24"/>
        </w:rPr>
        <w:t>dzica/opiekuna prawnego wyrażona telefonicznie nie będzie brana pod uwagę przez nauczyciela – wychowawcę świetlicy.</w:t>
      </w:r>
    </w:p>
    <w:p w:rsidR="00204CBB" w:rsidRPr="00834E95" w:rsidRDefault="00204CBB" w:rsidP="0091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14. Rodzice dziecka |( opiekunowie prawni) zobowiązani są do przestrzegania godzin otwarcia świetlicy szkolnej.</w:t>
      </w:r>
    </w:p>
    <w:p w:rsidR="00204CBB" w:rsidRPr="00834E95" w:rsidRDefault="00204CBB" w:rsidP="0091258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15. </w:t>
      </w:r>
      <w:r w:rsidRPr="00834E95">
        <w:rPr>
          <w:rFonts w:ascii="Times New Roman" w:hAnsi="Times New Roman" w:cs="Times New Roman"/>
          <w:b/>
          <w:sz w:val="24"/>
        </w:rPr>
        <w:t>Uczeń, który przez 1 miesiąc nie będzie korzystał z opieki świetlicy szkolnej ( i nieobecność nie będzie usprawiedliwiona przez rodzica) zostanie wypisany ze świetlicy szkolnej.</w:t>
      </w:r>
    </w:p>
    <w:p w:rsidR="00834E95" w:rsidRPr="00834E95" w:rsidRDefault="00834E95" w:rsidP="009125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4CBB" w:rsidRPr="00834E95" w:rsidRDefault="00204CBB" w:rsidP="00834E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4E95">
        <w:rPr>
          <w:rFonts w:ascii="Times New Roman" w:hAnsi="Times New Roman" w:cs="Times New Roman"/>
          <w:b/>
          <w:sz w:val="32"/>
        </w:rPr>
        <w:t>Nie przestrzeganie ustaleń regulaminu związane jest z wypisaniem ucznia ze świetlicy.</w:t>
      </w:r>
    </w:p>
    <w:p w:rsidR="00204CBB" w:rsidRPr="00834E95" w:rsidRDefault="00204CBB" w:rsidP="009125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4CBB" w:rsidRPr="00834E95" w:rsidRDefault="00204CBB" w:rsidP="00834E95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>Dyrektor</w:t>
      </w:r>
    </w:p>
    <w:p w:rsidR="00204CBB" w:rsidRPr="00834E95" w:rsidRDefault="00204CBB" w:rsidP="00834E95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  <w:r w:rsidRPr="00834E95">
        <w:rPr>
          <w:rFonts w:ascii="Times New Roman" w:hAnsi="Times New Roman" w:cs="Times New Roman"/>
          <w:sz w:val="24"/>
        </w:rPr>
        <w:t xml:space="preserve">Aleksandra </w:t>
      </w:r>
      <w:proofErr w:type="spellStart"/>
      <w:r w:rsidRPr="00834E95">
        <w:rPr>
          <w:rFonts w:ascii="Times New Roman" w:hAnsi="Times New Roman" w:cs="Times New Roman"/>
          <w:sz w:val="24"/>
        </w:rPr>
        <w:t>Błażyca</w:t>
      </w:r>
      <w:proofErr w:type="spellEnd"/>
      <w:r w:rsidRPr="00834E95">
        <w:rPr>
          <w:rFonts w:ascii="Times New Roman" w:hAnsi="Times New Roman" w:cs="Times New Roman"/>
          <w:sz w:val="24"/>
        </w:rPr>
        <w:t>-Sulewska</w:t>
      </w:r>
    </w:p>
    <w:p w:rsidR="00A73503" w:rsidRPr="00912583" w:rsidRDefault="00A73503" w:rsidP="00912583">
      <w:pPr>
        <w:spacing w:after="0" w:line="240" w:lineRule="auto"/>
        <w:rPr>
          <w:sz w:val="24"/>
        </w:rPr>
      </w:pPr>
    </w:p>
    <w:sectPr w:rsidR="00A73503" w:rsidRPr="00912583" w:rsidSect="009125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7182"/>
    <w:multiLevelType w:val="hybridMultilevel"/>
    <w:tmpl w:val="83420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D6"/>
    <w:rsid w:val="00204CBB"/>
    <w:rsid w:val="002A0787"/>
    <w:rsid w:val="00834E95"/>
    <w:rsid w:val="00912583"/>
    <w:rsid w:val="00A73503"/>
    <w:rsid w:val="00B46A03"/>
    <w:rsid w:val="00D644D6"/>
    <w:rsid w:val="00E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2022-04-20T11:00:00Z</cp:lastPrinted>
  <dcterms:created xsi:type="dcterms:W3CDTF">2025-01-17T12:21:00Z</dcterms:created>
  <dcterms:modified xsi:type="dcterms:W3CDTF">2025-01-17T12:21:00Z</dcterms:modified>
</cp:coreProperties>
</file>